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D8AD" w14:textId="77777777" w:rsidR="005622F0" w:rsidRDefault="005622F0" w:rsidP="005622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5622F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AP Biology Unit 1</w:t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– Study Guide</w:t>
      </w:r>
    </w:p>
    <w:p w14:paraId="020E3D1E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Chapters 2 – 5: Chemistry of Life and </w:t>
      </w:r>
      <w:r w:rsidRPr="005622F0">
        <w:rPr>
          <w:rFonts w:ascii="Arial" w:eastAsia="Times New Roman" w:hAnsi="Arial" w:cs="Arial"/>
          <w:b/>
          <w:bCs/>
          <w:color w:val="000000"/>
          <w:sz w:val="27"/>
          <w:szCs w:val="27"/>
        </w:rPr>
        <w:t>Biological Macromolecules</w:t>
      </w:r>
    </w:p>
    <w:p w14:paraId="774B5A52" w14:textId="77777777" w:rsidR="005622F0" w:rsidRPr="005622F0" w:rsidRDefault="001D7A83" w:rsidP="005622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pict w14:anchorId="1AAA821C">
          <v:shape id="_x0000_i1026" type="#_x0000_t75" alt="checkbox" style="width:11pt;height:11pt;visibility:visible;mso-wrap-style:square">
            <v:imagedata r:id="rId5" o:title="checkbox"/>
          </v:shape>
        </w:pict>
      </w:r>
      <w:r w:rsidR="005622F0" w:rsidRPr="005622F0">
        <w:rPr>
          <w:rFonts w:ascii="Arial" w:eastAsia="Times New Roman" w:hAnsi="Arial" w:cs="Arial"/>
          <w:color w:val="000000"/>
        </w:rPr>
        <w:t> Describe the difference between ions and atoms and explain the important of ions in biological processes.</w:t>
      </w:r>
    </w:p>
    <w:p w14:paraId="20D5055D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6268515" wp14:editId="2ECC5065">
            <wp:extent cx="136525" cy="136525"/>
            <wp:effectExtent l="0" t="0" r="0" b="0"/>
            <wp:docPr id="15" name="Picture 1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Compare the types of bonding between atoms to form molecules.</w:t>
      </w:r>
    </w:p>
    <w:p w14:paraId="273B77DC" w14:textId="476C8CD3" w:rsidR="005622F0" w:rsidRPr="00C43C6F" w:rsidRDefault="005622F0" w:rsidP="00C43C6F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left" w:pos="630"/>
        </w:tabs>
        <w:spacing w:before="100" w:beforeAutospacing="1" w:after="100" w:afterAutospacing="1" w:line="408" w:lineRule="atLeast"/>
        <w:ind w:left="360"/>
        <w:rPr>
          <w:rFonts w:ascii="Arial" w:eastAsia="Times New Roman" w:hAnsi="Arial" w:cs="Arial"/>
          <w:color w:val="000000"/>
        </w:rPr>
      </w:pPr>
      <w:r w:rsidRPr="00C43C6F">
        <w:rPr>
          <w:rFonts w:ascii="Arial" w:eastAsia="Times New Roman" w:hAnsi="Arial" w:cs="Arial"/>
          <w:color w:val="000000"/>
        </w:rPr>
        <w:t xml:space="preserve">Identify subatomic particles and describe </w:t>
      </w:r>
      <w:r w:rsidR="001D7A83" w:rsidRPr="00C43C6F">
        <w:rPr>
          <w:rFonts w:ascii="Arial" w:eastAsia="Times New Roman" w:hAnsi="Arial" w:cs="Arial"/>
          <w:color w:val="000000"/>
        </w:rPr>
        <w:t>how they are arranged in atoms.</w:t>
      </w:r>
    </w:p>
    <w:p w14:paraId="1DB4942C" w14:textId="01CBF24C" w:rsidR="00C43C6F" w:rsidRPr="00C43C6F" w:rsidRDefault="00C43C6F" w:rsidP="00C43C6F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408" w:lineRule="atLeast"/>
        <w:ind w:left="360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Describe valence level electrons and their importance to bonding of elements. </w:t>
      </w:r>
    </w:p>
    <w:p w14:paraId="2F71F9CE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EA43DBE" wp14:editId="0DE1714D">
            <wp:extent cx="136525" cy="136525"/>
            <wp:effectExtent l="0" t="0" r="0" b="0"/>
            <wp:docPr id="13" name="Picture 1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Define isotope and provide examples of how isotopes are used in medicine and other branches of science.</w:t>
      </w:r>
    </w:p>
    <w:p w14:paraId="4289273B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CC45132" wp14:editId="326BA3D0">
            <wp:extent cx="136525" cy="136525"/>
            <wp:effectExtent l="0" t="0" r="0" b="0"/>
            <wp:docPr id="12" name="Picture 1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Explain how the properties of water make water essential for life on Earth.</w:t>
      </w:r>
    </w:p>
    <w:p w14:paraId="22B2E2A5" w14:textId="77777777" w:rsidR="005622F0" w:rsidRPr="005622F0" w:rsidRDefault="005622F0" w:rsidP="0056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polarity</w:t>
      </w:r>
    </w:p>
    <w:p w14:paraId="43AD901C" w14:textId="77777777" w:rsidR="005622F0" w:rsidRPr="005622F0" w:rsidRDefault="005622F0" w:rsidP="0056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heat capacity</w:t>
      </w:r>
    </w:p>
    <w:p w14:paraId="747E568A" w14:textId="77777777" w:rsidR="005622F0" w:rsidRPr="005622F0" w:rsidRDefault="005622F0" w:rsidP="0056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heat of vaporization</w:t>
      </w:r>
    </w:p>
    <w:p w14:paraId="2DCADA34" w14:textId="77777777" w:rsidR="005622F0" w:rsidRPr="005622F0" w:rsidRDefault="005622F0" w:rsidP="0056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solvent (dissociation)</w:t>
      </w:r>
    </w:p>
    <w:p w14:paraId="5A21D049" w14:textId="77777777" w:rsidR="005622F0" w:rsidRPr="005622F0" w:rsidRDefault="005622F0" w:rsidP="0056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cohesion / adhesion</w:t>
      </w:r>
    </w:p>
    <w:p w14:paraId="5AE85DBF" w14:textId="681B2FBC" w:rsidR="0026539E" w:rsidRDefault="0026539E" w:rsidP="001D7A83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408" w:lineRule="atLeast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the role of chemical bonds in water molecules and how they bond to other water molecules</w:t>
      </w:r>
    </w:p>
    <w:p w14:paraId="5E4060BA" w14:textId="20403971" w:rsidR="005622F0" w:rsidRPr="001D7A83" w:rsidRDefault="005622F0" w:rsidP="001D7A83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408" w:lineRule="atLeast"/>
        <w:ind w:left="360"/>
        <w:rPr>
          <w:rFonts w:ascii="Arial" w:eastAsia="Times New Roman" w:hAnsi="Arial" w:cs="Arial"/>
          <w:color w:val="000000"/>
        </w:rPr>
      </w:pPr>
      <w:r w:rsidRPr="001D7A83">
        <w:rPr>
          <w:rFonts w:ascii="Arial" w:eastAsia="Times New Roman" w:hAnsi="Arial" w:cs="Arial"/>
          <w:color w:val="000000"/>
        </w:rPr>
        <w:t>Compare an acid to a base, paying close attention to how hydrogen ions play a role in these types of compounds.</w:t>
      </w:r>
    </w:p>
    <w:p w14:paraId="59D59CF1" w14:textId="16157E98" w:rsidR="001D7A83" w:rsidRPr="001D7A83" w:rsidRDefault="001D7A83" w:rsidP="001D7A83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540"/>
        </w:tabs>
        <w:spacing w:before="100" w:beforeAutospacing="1" w:after="100" w:afterAutospacing="1" w:line="408" w:lineRule="atLeast"/>
        <w:ind w:left="27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Describe the effect of increasing Carbon Dioxide in the ocean. </w:t>
      </w:r>
    </w:p>
    <w:p w14:paraId="66CBA219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AF512CB" wp14:editId="66DEDB0C">
            <wp:extent cx="136525" cy="136525"/>
            <wp:effectExtent l="0" t="0" r="0" b="0"/>
            <wp:docPr id="10" name="Picture 1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Explain the difference between organic and inorganic compounds.</w:t>
      </w:r>
    </w:p>
    <w:p w14:paraId="2D1693D1" w14:textId="13977C7C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E864B61" wp14:editId="510690EB">
            <wp:extent cx="136525" cy="136525"/>
            <wp:effectExtent l="0" t="0" r="0" b="0"/>
            <wp:docPr id="9" name="Picture 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Define isomer and provide examples of structural isomers</w:t>
      </w:r>
      <w:r w:rsidR="0026539E">
        <w:rPr>
          <w:rFonts w:ascii="Arial" w:eastAsia="Times New Roman" w:hAnsi="Arial" w:cs="Arial"/>
          <w:color w:val="000000"/>
        </w:rPr>
        <w:t>, enantiomers, cis-trans isomers</w:t>
      </w:r>
      <w:r w:rsidRPr="005622F0">
        <w:rPr>
          <w:rFonts w:ascii="Arial" w:eastAsia="Times New Roman" w:hAnsi="Arial" w:cs="Arial"/>
          <w:color w:val="000000"/>
        </w:rPr>
        <w:t xml:space="preserve"> (glucose &amp; fructose)</w:t>
      </w:r>
    </w:p>
    <w:p w14:paraId="563180A2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03F2688F" wp14:editId="05A1D99E">
            <wp:extent cx="136525" cy="136525"/>
            <wp:effectExtent l="0" t="0" r="0" b="0"/>
            <wp:docPr id="8" name="Picture 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Describe the properties of the carbon atom that make the diversity of carbon compounds possible.</w:t>
      </w:r>
    </w:p>
    <w:p w14:paraId="44209A2C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D26478F" wp14:editId="30940587">
            <wp:extent cx="136525" cy="136525"/>
            <wp:effectExtent l="0" t="0" r="0" b="0"/>
            <wp:docPr id="7" name="Picture 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Identify functional groups of organic compounds and provide examples.</w:t>
      </w:r>
    </w:p>
    <w:p w14:paraId="31C7633A" w14:textId="77777777" w:rsidR="005622F0" w:rsidRPr="005622F0" w:rsidRDefault="005622F0" w:rsidP="00562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hydroxyl</w:t>
      </w:r>
    </w:p>
    <w:p w14:paraId="4936685C" w14:textId="77777777" w:rsidR="005622F0" w:rsidRPr="005622F0" w:rsidRDefault="005622F0" w:rsidP="00562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carbonyl (ketones &amp; aldehydes)</w:t>
      </w:r>
    </w:p>
    <w:p w14:paraId="474E656B" w14:textId="77777777" w:rsidR="005622F0" w:rsidRPr="005622F0" w:rsidRDefault="005622F0" w:rsidP="00562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carboxyl</w:t>
      </w:r>
    </w:p>
    <w:p w14:paraId="741FF801" w14:textId="3392D214" w:rsidR="005622F0" w:rsidRPr="001D7A83" w:rsidRDefault="005622F0" w:rsidP="001D7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amino</w:t>
      </w:r>
    </w:p>
    <w:p w14:paraId="097A3C19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479F5A8" wp14:editId="75D2034C">
            <wp:extent cx="136525" cy="136525"/>
            <wp:effectExtent l="0" t="0" r="0" b="0"/>
            <wp:docPr id="4" name="Picture 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 xml:space="preserve"> Compare hydrolysis to dehydration synthesis </w:t>
      </w:r>
      <w:proofErr w:type="gramStart"/>
      <w:r w:rsidRPr="005622F0">
        <w:rPr>
          <w:rFonts w:ascii="Arial" w:eastAsia="Times New Roman" w:hAnsi="Arial" w:cs="Arial"/>
          <w:color w:val="000000"/>
        </w:rPr>
        <w:t>with regard to</w:t>
      </w:r>
      <w:proofErr w:type="gramEnd"/>
      <w:r w:rsidRPr="005622F0">
        <w:rPr>
          <w:rFonts w:ascii="Arial" w:eastAsia="Times New Roman" w:hAnsi="Arial" w:cs="Arial"/>
          <w:color w:val="000000"/>
        </w:rPr>
        <w:t xml:space="preserve"> how macromolecules are formed and broken down.</w:t>
      </w:r>
    </w:p>
    <w:p w14:paraId="316036C4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4D56F93" wp14:editId="5B2622B5">
            <wp:extent cx="136525" cy="136525"/>
            <wp:effectExtent l="0" t="0" r="0" b="0"/>
            <wp:docPr id="3" name="Picture 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Identify and/or describe the basic molecular structure of:</w:t>
      </w:r>
    </w:p>
    <w:p w14:paraId="5321D312" w14:textId="77777777" w:rsidR="005622F0" w:rsidRPr="005622F0" w:rsidRDefault="005622F0" w:rsidP="00562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carbohydrates</w:t>
      </w:r>
    </w:p>
    <w:p w14:paraId="53AB3985" w14:textId="77777777" w:rsidR="005622F0" w:rsidRPr="005622F0" w:rsidRDefault="005622F0" w:rsidP="00562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lipids</w:t>
      </w:r>
    </w:p>
    <w:p w14:paraId="6ACA974E" w14:textId="77777777" w:rsidR="005622F0" w:rsidRPr="005622F0" w:rsidRDefault="005622F0" w:rsidP="00562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proteins</w:t>
      </w:r>
    </w:p>
    <w:p w14:paraId="791B6C11" w14:textId="77777777" w:rsidR="005622F0" w:rsidRPr="005622F0" w:rsidRDefault="005622F0" w:rsidP="005622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nucleic acids</w:t>
      </w:r>
    </w:p>
    <w:p w14:paraId="2C0DB533" w14:textId="77777777" w:rsidR="005622F0" w:rsidRPr="005622F0" w:rsidRDefault="005622F0" w:rsidP="005622F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10E5E75" wp14:editId="7F4A8D23">
            <wp:extent cx="136525" cy="136525"/>
            <wp:effectExtent l="0" t="0" r="0" b="0"/>
            <wp:docPr id="2" name="Picture 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2F0">
        <w:rPr>
          <w:rFonts w:ascii="Arial" w:eastAsia="Times New Roman" w:hAnsi="Arial" w:cs="Arial"/>
          <w:color w:val="000000"/>
        </w:rPr>
        <w:t> Describe structure and provide examples of:</w:t>
      </w:r>
    </w:p>
    <w:p w14:paraId="24ED2418" w14:textId="77777777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monosaccharides, disaccharides, polysaccharides, pentose sugars</w:t>
      </w:r>
    </w:p>
    <w:p w14:paraId="388E79E5" w14:textId="625F9D39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fatty acids, triglycerides, saturated &amp; unsaturated fats</w:t>
      </w:r>
      <w:r w:rsidR="006D5E47">
        <w:rPr>
          <w:rFonts w:ascii="Arial" w:eastAsia="Times New Roman" w:hAnsi="Arial" w:cs="Arial"/>
          <w:color w:val="000000"/>
        </w:rPr>
        <w:t xml:space="preserve"> (know the differences of Saturated and Unsaturated)</w:t>
      </w:r>
    </w:p>
    <w:p w14:paraId="4CE7237A" w14:textId="77777777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lipids and phospholipids</w:t>
      </w:r>
    </w:p>
    <w:p w14:paraId="5A48DEA1" w14:textId="77777777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steroids</w:t>
      </w:r>
    </w:p>
    <w:p w14:paraId="3891A220" w14:textId="77777777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t>proteins and amino acids (polypeptides)</w:t>
      </w:r>
    </w:p>
    <w:p w14:paraId="46058515" w14:textId="77777777" w:rsidR="005622F0" w:rsidRPr="005622F0" w:rsidRDefault="005622F0" w:rsidP="005622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rPr>
          <w:rFonts w:ascii="Arial" w:eastAsia="Times New Roman" w:hAnsi="Arial" w:cs="Arial"/>
          <w:color w:val="000000"/>
        </w:rPr>
      </w:pPr>
      <w:r w:rsidRPr="005622F0">
        <w:rPr>
          <w:rFonts w:ascii="Arial" w:eastAsia="Times New Roman" w:hAnsi="Arial" w:cs="Arial"/>
          <w:color w:val="000000"/>
        </w:rPr>
        <w:lastRenderedPageBreak/>
        <w:t>nucleic acids (DNA, RNA)</w:t>
      </w:r>
    </w:p>
    <w:p w14:paraId="4DC6B29C" w14:textId="1066E756" w:rsidR="00981B84" w:rsidRPr="006D5E47" w:rsidRDefault="00981B84" w:rsidP="006D5E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Identify the differences between Carbohydrates in plants and animal</w:t>
      </w:r>
      <w:r w:rsidR="006D5E47">
        <w:rPr>
          <w:rFonts w:ascii="Arial" w:eastAsia="Times New Roman" w:hAnsi="Arial" w:cs="Arial"/>
          <w:color w:val="000000"/>
        </w:rPr>
        <w:t>s</w:t>
      </w:r>
      <w:r w:rsidRPr="006D5E47">
        <w:rPr>
          <w:rFonts w:ascii="Arial" w:eastAsia="Times New Roman" w:hAnsi="Arial" w:cs="Arial"/>
          <w:color w:val="000000"/>
        </w:rPr>
        <w:br/>
      </w:r>
    </w:p>
    <w:p w14:paraId="5CCF6034" w14:textId="1C85A2E3" w:rsidR="00647D79" w:rsidRPr="00981B84" w:rsidRDefault="005622F0" w:rsidP="00981B8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81B84">
        <w:rPr>
          <w:rFonts w:ascii="Arial" w:eastAsia="Times New Roman" w:hAnsi="Arial" w:cs="Arial"/>
          <w:color w:val="000000"/>
        </w:rPr>
        <w:t>Explain how the folding of proteins into their different shapes affects their overall function</w:t>
      </w:r>
    </w:p>
    <w:sectPr w:rsidR="00647D79" w:rsidRPr="0098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28" type="#_x0000_t75" alt="checkbox" style="width:10.5pt;height:10.5pt;visibility:visible;mso-wrap-style:square" o:bullet="t">
        <v:imagedata r:id="rId1" o:title="checkbox"/>
      </v:shape>
    </w:pict>
  </w:numPicBullet>
  <w:abstractNum w:abstractNumId="0" w15:restartNumberingAfterBreak="0">
    <w:nsid w:val="018B6B0A"/>
    <w:multiLevelType w:val="hybridMultilevel"/>
    <w:tmpl w:val="76A07AD4"/>
    <w:lvl w:ilvl="0" w:tplc="8804A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C2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9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40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CB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83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48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0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E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227873"/>
    <w:multiLevelType w:val="hybridMultilevel"/>
    <w:tmpl w:val="454E2AF2"/>
    <w:lvl w:ilvl="0" w:tplc="EFC28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0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2A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4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63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0D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8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E7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21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D916DC"/>
    <w:multiLevelType w:val="multilevel"/>
    <w:tmpl w:val="37B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933B8"/>
    <w:multiLevelType w:val="multilevel"/>
    <w:tmpl w:val="BBE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E10BE"/>
    <w:multiLevelType w:val="multilevel"/>
    <w:tmpl w:val="031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D12F8"/>
    <w:multiLevelType w:val="hybridMultilevel"/>
    <w:tmpl w:val="B09AA2BE"/>
    <w:lvl w:ilvl="0" w:tplc="E1505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E3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01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23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86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22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C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23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1D2EDA"/>
    <w:multiLevelType w:val="multilevel"/>
    <w:tmpl w:val="1EC2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F0"/>
    <w:rsid w:val="001D7A83"/>
    <w:rsid w:val="0026539E"/>
    <w:rsid w:val="005622F0"/>
    <w:rsid w:val="00647D79"/>
    <w:rsid w:val="006D5E47"/>
    <w:rsid w:val="00981B84"/>
    <w:rsid w:val="00C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EFB749"/>
  <w15:chartTrackingRefBased/>
  <w15:docId w15:val="{74FCEBB2-09D9-4F4F-9411-82E1A5C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2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22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2F0"/>
    <w:rPr>
      <w:b/>
      <w:bCs/>
    </w:rPr>
  </w:style>
  <w:style w:type="paragraph" w:customStyle="1" w:styleId="spacing">
    <w:name w:val="spacing"/>
    <w:basedOn w:val="Normal"/>
    <w:rsid w:val="0056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ing1">
    <w:name w:val="spacing1"/>
    <w:basedOn w:val="DefaultParagraphFont"/>
    <w:rsid w:val="005622F0"/>
  </w:style>
  <w:style w:type="paragraph" w:styleId="ListParagraph">
    <w:name w:val="List Paragraph"/>
    <w:basedOn w:val="Normal"/>
    <w:uiPriority w:val="34"/>
    <w:qFormat/>
    <w:rsid w:val="001D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973">
          <w:marLeft w:val="60"/>
          <w:marRight w:val="0"/>
          <w:marTop w:val="0"/>
          <w:marBottom w:val="0"/>
          <w:divBdr>
            <w:top w:val="none" w:sz="0" w:space="0" w:color="auto"/>
            <w:left w:val="single" w:sz="6" w:space="3" w:color="777777"/>
            <w:bottom w:val="none" w:sz="0" w:space="0" w:color="auto"/>
            <w:right w:val="none" w:sz="0" w:space="0" w:color="auto"/>
          </w:divBdr>
        </w:div>
        <w:div w:id="1476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181">
          <w:marLeft w:val="60"/>
          <w:marRight w:val="0"/>
          <w:marTop w:val="0"/>
          <w:marBottom w:val="0"/>
          <w:divBdr>
            <w:top w:val="none" w:sz="0" w:space="0" w:color="auto"/>
            <w:left w:val="single" w:sz="6" w:space="3" w:color="777777"/>
            <w:bottom w:val="none" w:sz="0" w:space="0" w:color="auto"/>
            <w:right w:val="none" w:sz="0" w:space="0" w:color="auto"/>
          </w:divBdr>
        </w:div>
        <w:div w:id="626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582">
          <w:marLeft w:val="60"/>
          <w:marRight w:val="0"/>
          <w:marTop w:val="0"/>
          <w:marBottom w:val="0"/>
          <w:divBdr>
            <w:top w:val="none" w:sz="0" w:space="0" w:color="auto"/>
            <w:left w:val="single" w:sz="6" w:space="3" w:color="77777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WENDY</dc:creator>
  <cp:keywords/>
  <dc:description/>
  <cp:lastModifiedBy>Wendy Guzman</cp:lastModifiedBy>
  <cp:revision>2</cp:revision>
  <dcterms:created xsi:type="dcterms:W3CDTF">2017-09-18T18:41:00Z</dcterms:created>
  <dcterms:modified xsi:type="dcterms:W3CDTF">2017-09-20T00:05:00Z</dcterms:modified>
</cp:coreProperties>
</file>